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77" w:rsidRDefault="00A02377">
      <w:pPr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 xml:space="preserve">The </w:t>
      </w:r>
      <w:r w:rsidRPr="00B832B6">
        <w:rPr>
          <w:rFonts w:ascii="Georgia" w:hAnsi="Georgia"/>
          <w:b/>
          <w:noProof/>
          <w:sz w:val="28"/>
          <w:szCs w:val="28"/>
        </w:rPr>
        <w:t>OCEAN FLOOR</w:t>
      </w:r>
      <w:r>
        <w:rPr>
          <w:rFonts w:ascii="Georgia" w:hAnsi="Georgia"/>
          <w:noProof/>
          <w:sz w:val="28"/>
          <w:szCs w:val="28"/>
        </w:rPr>
        <w:t xml:space="preserve"> is </w:t>
      </w:r>
      <w:r w:rsidRPr="00B832B6">
        <w:rPr>
          <w:rFonts w:ascii="Georgia" w:hAnsi="Georgia"/>
          <w:b/>
          <w:noProof/>
          <w:sz w:val="28"/>
          <w:szCs w:val="28"/>
          <w:u w:val="single"/>
        </w:rPr>
        <w:t>not</w:t>
      </w:r>
      <w:r>
        <w:rPr>
          <w:rFonts w:ascii="Georgia" w:hAnsi="Georgia"/>
          <w:noProof/>
          <w:sz w:val="28"/>
          <w:szCs w:val="28"/>
        </w:rPr>
        <w:t xml:space="preserve"> </w:t>
      </w:r>
      <w:r w:rsidR="006A6E45">
        <w:rPr>
          <w:rFonts w:ascii="Georgia" w:hAnsi="Georgia"/>
          <w:noProof/>
          <w:sz w:val="28"/>
          <w:szCs w:val="28"/>
        </w:rPr>
        <w:t xml:space="preserve">all </w:t>
      </w:r>
      <w:r>
        <w:rPr>
          <w:rFonts w:ascii="Georgia" w:hAnsi="Georgia"/>
          <w:noProof/>
          <w:sz w:val="28"/>
          <w:szCs w:val="28"/>
        </w:rPr>
        <w:t xml:space="preserve">smooth or level.  It has features similar to the land surface of the Earth.  </w:t>
      </w:r>
    </w:p>
    <w:p w:rsidR="00B832B6" w:rsidRDefault="00B832B6">
      <w:pPr>
        <w:rPr>
          <w:rFonts w:ascii="Georgia" w:hAnsi="Georgia"/>
          <w:noProof/>
          <w:sz w:val="28"/>
          <w:szCs w:val="28"/>
        </w:rPr>
      </w:pPr>
    </w:p>
    <w:p w:rsidR="00053123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______________ used to find how deep the ocean is:</w:t>
      </w:r>
    </w:p>
    <w:p w:rsidR="00F22C05" w:rsidRPr="00F22C05" w:rsidRDefault="00B832B6" w:rsidP="00ED77EE">
      <w:pPr>
        <w:spacing w:after="0"/>
        <w:rPr>
          <w:rFonts w:ascii="Georgia" w:hAnsi="Georgia"/>
          <w:b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 xml:space="preserve">    </w:t>
      </w:r>
      <w:r w:rsidR="00F22C05" w:rsidRPr="00F22C05">
        <w:rPr>
          <w:rFonts w:ascii="Georgia" w:hAnsi="Georgia"/>
          <w:b/>
          <w:noProof/>
          <w:sz w:val="28"/>
          <w:szCs w:val="28"/>
        </w:rPr>
        <w:t>Depth = Velocity x time</w:t>
      </w:r>
    </w:p>
    <w:p w:rsidR="00F22C05" w:rsidRDefault="00B832B6" w:rsidP="00ED77EE">
      <w:pPr>
        <w:spacing w:after="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 xml:space="preserve">        (where V=1,500 m/s</w:t>
      </w:r>
    </w:p>
    <w:p w:rsidR="00B832B6" w:rsidRDefault="00B832B6" w:rsidP="00ED77EE">
      <w:pPr>
        <w:spacing w:after="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 xml:space="preserve">        and only use half time)</w:t>
      </w:r>
    </w:p>
    <w:p w:rsidR="00F22C05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F22C05" w:rsidRDefault="00B832B6" w:rsidP="00ED77EE">
      <w:pPr>
        <w:spacing w:after="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t xml:space="preserve">Sample </w:t>
      </w:r>
      <w:r w:rsidR="00F22C05" w:rsidRPr="00F22C05">
        <w:rPr>
          <w:rFonts w:ascii="Georgia" w:hAnsi="Georgia"/>
          <w:b/>
          <w:noProof/>
          <w:sz w:val="28"/>
          <w:szCs w:val="28"/>
        </w:rPr>
        <w:t>PROBLEM</w:t>
      </w:r>
      <w:r w:rsidR="00F22C05">
        <w:rPr>
          <w:rFonts w:ascii="Georgia" w:hAnsi="Georgia"/>
          <w:noProof/>
          <w:sz w:val="28"/>
          <w:szCs w:val="28"/>
        </w:rPr>
        <w:t>:</w:t>
      </w:r>
    </w:p>
    <w:p w:rsidR="00F22C05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 xml:space="preserve">Pings from a sonar aboard a ship makes a </w:t>
      </w:r>
      <w:r w:rsidRPr="00B832B6">
        <w:rPr>
          <w:rFonts w:ascii="Georgia" w:hAnsi="Georgia"/>
          <w:b/>
          <w:noProof/>
          <w:sz w:val="28"/>
          <w:szCs w:val="28"/>
        </w:rPr>
        <w:t>round trip</w:t>
      </w:r>
      <w:r>
        <w:rPr>
          <w:rFonts w:ascii="Georgia" w:hAnsi="Georgia"/>
          <w:noProof/>
          <w:sz w:val="28"/>
          <w:szCs w:val="28"/>
        </w:rPr>
        <w:t xml:space="preserve"> in 8 seconds.  How far beneath the ship is the ocean floor?  (remember that you only</w:t>
      </w:r>
      <w:r w:rsidR="00B832B6">
        <w:rPr>
          <w:rFonts w:ascii="Georgia" w:hAnsi="Georgia"/>
          <w:noProof/>
          <w:sz w:val="28"/>
          <w:szCs w:val="28"/>
        </w:rPr>
        <w:t xml:space="preserve"> </w:t>
      </w:r>
      <w:r>
        <w:rPr>
          <w:rFonts w:ascii="Georgia" w:hAnsi="Georgia"/>
          <w:noProof/>
          <w:sz w:val="28"/>
          <w:szCs w:val="28"/>
        </w:rPr>
        <w:t>want HALF of the time)</w:t>
      </w:r>
    </w:p>
    <w:p w:rsidR="00F22C05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F22C05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F22C05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F22C05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F22C05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F22C05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F22C05" w:rsidRDefault="00B832B6" w:rsidP="00ED77EE">
      <w:pPr>
        <w:spacing w:after="0"/>
        <w:rPr>
          <w:rFonts w:ascii="Georgia" w:hAnsi="Georgia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08469A" wp14:editId="518967B3">
            <wp:simplePos x="0" y="0"/>
            <wp:positionH relativeFrom="column">
              <wp:posOffset>390525</wp:posOffset>
            </wp:positionH>
            <wp:positionV relativeFrom="paragraph">
              <wp:posOffset>95885</wp:posOffset>
            </wp:positionV>
            <wp:extent cx="1724025" cy="1642110"/>
            <wp:effectExtent l="0" t="0" r="9525" b="0"/>
            <wp:wrapTight wrapText="bothSides">
              <wp:wrapPolygon edited="0">
                <wp:start x="0" y="0"/>
                <wp:lineTo x="0" y="21299"/>
                <wp:lineTo x="21481" y="21299"/>
                <wp:lineTo x="21481" y="0"/>
                <wp:lineTo x="0" y="0"/>
              </wp:wrapPolygon>
            </wp:wrapTight>
            <wp:docPr id="2" name="Picture 2" descr="http://cf.ydcdn.net/1.0.1.9/images/science/so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.ydcdn.net/1.0.1.9/images/science/son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C05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F22C05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F22C05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F22C05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F22C05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B832B6" w:rsidRDefault="00B832B6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B832B6" w:rsidRDefault="00B832B6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F22C05" w:rsidRDefault="00B832B6" w:rsidP="00ED77EE">
      <w:pPr>
        <w:spacing w:after="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Water pressure _______</w:t>
      </w:r>
      <w:r w:rsidR="00F22C05">
        <w:rPr>
          <w:rFonts w:ascii="Georgia" w:hAnsi="Georgia"/>
          <w:noProof/>
          <w:sz w:val="28"/>
          <w:szCs w:val="28"/>
        </w:rPr>
        <w:t>___ the deeper you go.</w:t>
      </w:r>
    </w:p>
    <w:p w:rsidR="00053123" w:rsidRPr="006A6E45" w:rsidRDefault="00053123" w:rsidP="006A6E45">
      <w:pPr>
        <w:rPr>
          <w:rFonts w:ascii="Georgia" w:hAnsi="Georgia"/>
          <w:b/>
          <w:noProof/>
          <w:sz w:val="26"/>
          <w:szCs w:val="26"/>
          <w:u w:val="single"/>
        </w:rPr>
      </w:pPr>
      <w:r w:rsidRPr="00ED77EE">
        <w:rPr>
          <w:rFonts w:ascii="Georgia" w:hAnsi="Georgia"/>
          <w:b/>
          <w:noProof/>
          <w:sz w:val="26"/>
          <w:szCs w:val="26"/>
          <w:u w:val="single"/>
        </w:rPr>
        <w:lastRenderedPageBreak/>
        <w:t>THE CONTINENTAL MARGIN</w:t>
      </w:r>
    </w:p>
    <w:p w:rsidR="00ED77EE" w:rsidRDefault="00ED77EE" w:rsidP="00ED77EE">
      <w:pPr>
        <w:spacing w:after="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1 –</w:t>
      </w:r>
      <w:r w:rsidR="00F22C05">
        <w:rPr>
          <w:rFonts w:ascii="Georgia" w:hAnsi="Georgia"/>
          <w:noProof/>
          <w:sz w:val="28"/>
          <w:szCs w:val="28"/>
        </w:rPr>
        <w:t xml:space="preserve"> continental __________--</w:t>
      </w:r>
      <w:r w:rsidR="00F22C05" w:rsidRPr="006A6E45">
        <w:rPr>
          <w:rFonts w:ascii="Georgia" w:hAnsi="Georgia"/>
          <w:b/>
          <w:noProof/>
          <w:sz w:val="28"/>
          <w:szCs w:val="28"/>
        </w:rPr>
        <w:t>flat</w:t>
      </w:r>
      <w:r w:rsidR="00F22C05">
        <w:rPr>
          <w:rFonts w:ascii="Georgia" w:hAnsi="Georgia"/>
          <w:noProof/>
          <w:sz w:val="28"/>
          <w:szCs w:val="28"/>
        </w:rPr>
        <w:t xml:space="preserve"> area next to the beach</w:t>
      </w:r>
    </w:p>
    <w:p w:rsidR="00ED77EE" w:rsidRDefault="00ED77EE" w:rsidP="00ED77EE">
      <w:pPr>
        <w:spacing w:after="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2 –</w:t>
      </w:r>
      <w:r w:rsidR="00F22C05">
        <w:rPr>
          <w:rFonts w:ascii="Georgia" w:hAnsi="Georgia"/>
          <w:noProof/>
          <w:sz w:val="28"/>
          <w:szCs w:val="28"/>
        </w:rPr>
        <w:t xml:space="preserve"> continental __________--steep area</w:t>
      </w:r>
    </w:p>
    <w:p w:rsidR="00ED77EE" w:rsidRDefault="00ED77EE" w:rsidP="00ED77EE">
      <w:pPr>
        <w:spacing w:after="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 xml:space="preserve">3 – </w:t>
      </w:r>
      <w:r w:rsidR="00F22C05">
        <w:rPr>
          <w:rFonts w:ascii="Georgia" w:hAnsi="Georgia"/>
          <w:noProof/>
          <w:sz w:val="28"/>
          <w:szCs w:val="28"/>
        </w:rPr>
        <w:t>continental rise</w:t>
      </w:r>
    </w:p>
    <w:p w:rsidR="00F22C05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F22C05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Make a sketch:</w:t>
      </w:r>
    </w:p>
    <w:p w:rsidR="00F22C05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F22C05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F22C05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F22C05" w:rsidRDefault="00F22C05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B832B6" w:rsidRDefault="00B832B6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B832B6" w:rsidRDefault="00B832B6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B832B6" w:rsidRDefault="00B832B6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B832B6" w:rsidRDefault="00B832B6" w:rsidP="00ED77EE">
      <w:pPr>
        <w:spacing w:after="0"/>
        <w:rPr>
          <w:rFonts w:ascii="Georgia" w:hAnsi="Georgia"/>
          <w:noProof/>
          <w:sz w:val="28"/>
          <w:szCs w:val="28"/>
        </w:rPr>
      </w:pPr>
    </w:p>
    <w:p w:rsidR="000F43AC" w:rsidRDefault="000F43AC">
      <w:pPr>
        <w:rPr>
          <w:rFonts w:ascii="Georgia" w:hAnsi="Georgia"/>
          <w:b/>
          <w:noProof/>
          <w:sz w:val="26"/>
          <w:szCs w:val="26"/>
          <w:u w:val="single"/>
        </w:rPr>
      </w:pPr>
    </w:p>
    <w:p w:rsidR="00ED77EE" w:rsidRPr="00C94966" w:rsidRDefault="00682BD3" w:rsidP="00682BD3">
      <w:pPr>
        <w:rPr>
          <w:rFonts w:ascii="Georgia" w:hAnsi="Georgia"/>
          <w:b/>
          <w:noProof/>
          <w:sz w:val="26"/>
          <w:szCs w:val="26"/>
        </w:rPr>
      </w:pPr>
      <w:r w:rsidRPr="00C94966">
        <w:rPr>
          <w:rFonts w:ascii="Georgia" w:hAnsi="Georgia"/>
          <w:b/>
          <w:noProof/>
          <w:sz w:val="26"/>
          <w:szCs w:val="26"/>
        </w:rPr>
        <w:t xml:space="preserve">WHAT MAKES UP THE </w:t>
      </w:r>
      <w:r w:rsidRPr="00B832B6">
        <w:rPr>
          <w:rFonts w:ascii="Georgia" w:hAnsi="Georgia"/>
          <w:b/>
          <w:noProof/>
          <w:sz w:val="26"/>
          <w:szCs w:val="26"/>
          <w:u w:val="single"/>
        </w:rPr>
        <w:t>OCEAN FLOOR</w:t>
      </w:r>
      <w:r w:rsidRPr="00C94966">
        <w:rPr>
          <w:rFonts w:ascii="Georgia" w:hAnsi="Georgia"/>
          <w:b/>
          <w:noProof/>
          <w:sz w:val="26"/>
          <w:szCs w:val="26"/>
        </w:rPr>
        <w:t>?</w:t>
      </w:r>
    </w:p>
    <w:p w:rsidR="00161F61" w:rsidRDefault="00161F61" w:rsidP="00682BD3">
      <w:pPr>
        <w:pStyle w:val="ListParagraph"/>
        <w:numPr>
          <w:ilvl w:val="0"/>
          <w:numId w:val="10"/>
        </w:numPr>
        <w:rPr>
          <w:rFonts w:ascii="Georgia" w:hAnsi="Georgia"/>
          <w:b/>
          <w:noProof/>
          <w:sz w:val="26"/>
          <w:szCs w:val="26"/>
          <w:u w:val="single"/>
        </w:rPr>
      </w:pPr>
      <w:r w:rsidRPr="00C94966">
        <w:rPr>
          <w:rFonts w:ascii="Georgia" w:hAnsi="Georgia"/>
          <w:b/>
          <w:noProof/>
          <w:sz w:val="26"/>
          <w:szCs w:val="26"/>
        </w:rPr>
        <w:t>Abyssal</w:t>
      </w:r>
      <w:r>
        <w:rPr>
          <w:rFonts w:ascii="Georgia" w:hAnsi="Georgia"/>
          <w:b/>
          <w:noProof/>
          <w:sz w:val="26"/>
          <w:szCs w:val="26"/>
          <w:u w:val="single"/>
        </w:rPr>
        <w:t xml:space="preserve"> </w:t>
      </w:r>
      <w:r w:rsidR="00B832B6">
        <w:rPr>
          <w:rFonts w:ascii="Georgia" w:hAnsi="Georgia"/>
          <w:b/>
          <w:noProof/>
          <w:sz w:val="26"/>
          <w:szCs w:val="26"/>
          <w:u w:val="single"/>
        </w:rPr>
        <w:t>__</w:t>
      </w:r>
      <w:r w:rsidR="00C94966">
        <w:rPr>
          <w:rFonts w:ascii="Georgia" w:hAnsi="Georgia"/>
          <w:b/>
          <w:noProof/>
          <w:sz w:val="26"/>
          <w:szCs w:val="26"/>
          <w:u w:val="single"/>
        </w:rPr>
        <w:t>______=</w:t>
      </w:r>
      <w:r w:rsidR="00C94966" w:rsidRPr="00C94966">
        <w:rPr>
          <w:rFonts w:ascii="Georgia" w:hAnsi="Georgia"/>
          <w:noProof/>
          <w:sz w:val="26"/>
          <w:szCs w:val="26"/>
        </w:rPr>
        <w:t>flat area of ocean floor</w:t>
      </w:r>
    </w:p>
    <w:p w:rsidR="00C94966" w:rsidRDefault="00682BD3" w:rsidP="00984D73">
      <w:pPr>
        <w:pStyle w:val="ListParagraph"/>
        <w:numPr>
          <w:ilvl w:val="0"/>
          <w:numId w:val="10"/>
        </w:numPr>
        <w:rPr>
          <w:rFonts w:ascii="Georgia" w:hAnsi="Georgia"/>
          <w:b/>
          <w:noProof/>
          <w:sz w:val="26"/>
          <w:szCs w:val="26"/>
          <w:u w:val="single"/>
        </w:rPr>
      </w:pPr>
      <w:r w:rsidRPr="00C94966">
        <w:rPr>
          <w:rFonts w:ascii="Georgia" w:hAnsi="Georgia"/>
          <w:b/>
          <w:noProof/>
          <w:sz w:val="26"/>
          <w:szCs w:val="26"/>
        </w:rPr>
        <w:t>Mid-Ocean Ridge</w:t>
      </w:r>
      <w:r w:rsidR="00B832B6" w:rsidRPr="00B832B6">
        <w:rPr>
          <w:rFonts w:ascii="Georgia" w:hAnsi="Georgia"/>
          <w:b/>
          <w:noProof/>
          <w:sz w:val="26"/>
          <w:szCs w:val="26"/>
        </w:rPr>
        <w:t>=</w:t>
      </w:r>
      <w:r w:rsidR="000B6B3C">
        <w:rPr>
          <w:rFonts w:ascii="Georgia" w:hAnsi="Georgia"/>
          <w:b/>
          <w:noProof/>
          <w:sz w:val="26"/>
          <w:szCs w:val="26"/>
        </w:rPr>
        <w:t xml:space="preserve"> </w:t>
      </w:r>
      <w:bookmarkStart w:id="0" w:name="_GoBack"/>
      <w:bookmarkEnd w:id="0"/>
      <w:r w:rsidR="00C94966">
        <w:rPr>
          <w:rFonts w:ascii="Georgia" w:hAnsi="Georgia"/>
          <w:b/>
          <w:noProof/>
          <w:sz w:val="26"/>
          <w:szCs w:val="26"/>
          <w:u w:val="single"/>
        </w:rPr>
        <w:t xml:space="preserve">____________ </w:t>
      </w:r>
      <w:r w:rsidR="00C94966" w:rsidRPr="00C94966">
        <w:rPr>
          <w:rFonts w:ascii="Georgia" w:hAnsi="Georgia"/>
          <w:noProof/>
          <w:sz w:val="26"/>
          <w:szCs w:val="26"/>
        </w:rPr>
        <w:t>boundary</w:t>
      </w:r>
    </w:p>
    <w:p w:rsidR="00682BD3" w:rsidRPr="00C94966" w:rsidRDefault="00C94966" w:rsidP="00C94966">
      <w:pPr>
        <w:pStyle w:val="ListParagraph"/>
        <w:numPr>
          <w:ilvl w:val="0"/>
          <w:numId w:val="10"/>
        </w:numPr>
        <w:rPr>
          <w:rFonts w:ascii="Georgia" w:hAnsi="Georgia"/>
          <w:noProof/>
          <w:sz w:val="26"/>
          <w:szCs w:val="26"/>
        </w:rPr>
      </w:pPr>
      <w:r w:rsidRPr="00C94966">
        <w:rPr>
          <w:rFonts w:ascii="Georgia" w:hAnsi="Georgia"/>
          <w:b/>
          <w:noProof/>
          <w:sz w:val="26"/>
          <w:szCs w:val="26"/>
        </w:rPr>
        <w:t>_______________=</w:t>
      </w:r>
      <w:r>
        <w:rPr>
          <w:rFonts w:ascii="Georgia" w:hAnsi="Georgia"/>
          <w:noProof/>
          <w:sz w:val="26"/>
          <w:szCs w:val="26"/>
        </w:rPr>
        <w:t xml:space="preserve"> underwater volcano </w:t>
      </w:r>
      <w:r w:rsidR="00B832B6">
        <w:rPr>
          <w:rFonts w:ascii="Georgia" w:hAnsi="Georgia"/>
          <w:noProof/>
          <w:sz w:val="26"/>
          <w:szCs w:val="26"/>
        </w:rPr>
        <w:t xml:space="preserve">(called a </w:t>
      </w:r>
      <w:r>
        <w:rPr>
          <w:rFonts w:ascii="Georgia" w:hAnsi="Georgia"/>
          <w:noProof/>
          <w:sz w:val="26"/>
          <w:szCs w:val="26"/>
        </w:rPr>
        <w:t>_________</w:t>
      </w:r>
      <w:r w:rsidR="006A6E45">
        <w:rPr>
          <w:rFonts w:ascii="Georgia" w:hAnsi="Georgia"/>
          <w:noProof/>
          <w:sz w:val="26"/>
          <w:szCs w:val="26"/>
        </w:rPr>
        <w:t>____ if</w:t>
      </w:r>
      <w:r>
        <w:rPr>
          <w:rFonts w:ascii="Georgia" w:hAnsi="Georgia"/>
          <w:noProof/>
          <w:sz w:val="26"/>
          <w:szCs w:val="26"/>
        </w:rPr>
        <w:t xml:space="preserve"> it reaches the surface)</w:t>
      </w:r>
    </w:p>
    <w:p w:rsidR="00682BD3" w:rsidRDefault="00682BD3" w:rsidP="00682BD3">
      <w:pPr>
        <w:pStyle w:val="ListParagraph"/>
        <w:numPr>
          <w:ilvl w:val="0"/>
          <w:numId w:val="10"/>
        </w:numPr>
        <w:rPr>
          <w:rFonts w:ascii="Georgia" w:hAnsi="Georgia"/>
          <w:b/>
          <w:noProof/>
          <w:sz w:val="26"/>
          <w:szCs w:val="26"/>
          <w:u w:val="single"/>
        </w:rPr>
      </w:pPr>
      <w:r w:rsidRPr="00C94966">
        <w:rPr>
          <w:rFonts w:ascii="Georgia" w:hAnsi="Georgia"/>
          <w:b/>
          <w:noProof/>
          <w:sz w:val="26"/>
          <w:szCs w:val="26"/>
        </w:rPr>
        <w:t>Trench</w:t>
      </w:r>
      <w:r w:rsidR="00C94966" w:rsidRPr="00C94966">
        <w:rPr>
          <w:rFonts w:ascii="Georgia" w:hAnsi="Georgia"/>
          <w:b/>
          <w:noProof/>
          <w:sz w:val="26"/>
          <w:szCs w:val="26"/>
        </w:rPr>
        <w:t>=</w:t>
      </w:r>
      <w:r w:rsidR="00C94966">
        <w:rPr>
          <w:rFonts w:ascii="Georgia" w:hAnsi="Georgia"/>
          <w:b/>
          <w:noProof/>
          <w:sz w:val="26"/>
          <w:szCs w:val="26"/>
        </w:rPr>
        <w:t xml:space="preserve"> </w:t>
      </w:r>
      <w:r w:rsidR="00C94966">
        <w:rPr>
          <w:rFonts w:ascii="Georgia" w:hAnsi="Georgia"/>
          <w:b/>
          <w:noProof/>
          <w:sz w:val="26"/>
          <w:szCs w:val="26"/>
          <w:u w:val="single"/>
        </w:rPr>
        <w:t xml:space="preserve"> _____________ </w:t>
      </w:r>
      <w:r w:rsidR="00C94966" w:rsidRPr="00C94966">
        <w:rPr>
          <w:rFonts w:ascii="Georgia" w:hAnsi="Georgia"/>
          <w:noProof/>
          <w:sz w:val="26"/>
          <w:szCs w:val="26"/>
        </w:rPr>
        <w:t>boundary</w:t>
      </w:r>
      <w:r w:rsidR="00B832B6">
        <w:rPr>
          <w:rFonts w:ascii="Georgia" w:hAnsi="Georgia"/>
          <w:noProof/>
          <w:sz w:val="26"/>
          <w:szCs w:val="26"/>
        </w:rPr>
        <w:t xml:space="preserve"> (ocean to ocean OR continent to ocean)</w:t>
      </w:r>
    </w:p>
    <w:p w:rsidR="00ED072E" w:rsidRDefault="00ED072E" w:rsidP="00E90C8F"/>
    <w:sectPr w:rsidR="00ED072E" w:rsidSect="00B832B6">
      <w:headerReference w:type="default" r:id="rId9"/>
      <w:footerReference w:type="default" r:id="rId10"/>
      <w:pgSz w:w="12240" w:h="15840"/>
      <w:pgMar w:top="1440" w:right="1440" w:bottom="1440" w:left="23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29" w:rsidRDefault="003F6729" w:rsidP="00E90C8F">
      <w:pPr>
        <w:spacing w:after="0" w:line="240" w:lineRule="auto"/>
      </w:pPr>
      <w:r>
        <w:separator/>
      </w:r>
    </w:p>
  </w:endnote>
  <w:endnote w:type="continuationSeparator" w:id="0">
    <w:p w:rsidR="003F6729" w:rsidRDefault="003F6729" w:rsidP="00E9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29" w:rsidRPr="00CA08DA" w:rsidRDefault="003F6729" w:rsidP="00F22C05">
    <w:pPr>
      <w:spacing w:after="0"/>
      <w:rPr>
        <w:rFonts w:ascii="Georgia" w:hAnsi="Georg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29" w:rsidRDefault="003F6729" w:rsidP="00E90C8F">
      <w:pPr>
        <w:spacing w:after="0" w:line="240" w:lineRule="auto"/>
      </w:pPr>
      <w:r>
        <w:separator/>
      </w:r>
    </w:p>
  </w:footnote>
  <w:footnote w:type="continuationSeparator" w:id="0">
    <w:p w:rsidR="003F6729" w:rsidRDefault="003F6729" w:rsidP="00E9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29" w:rsidRDefault="003F6729" w:rsidP="007F2F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D0BA5" wp14:editId="47A4952E">
              <wp:simplePos x="0" y="0"/>
              <wp:positionH relativeFrom="column">
                <wp:posOffset>-760021</wp:posOffset>
              </wp:positionH>
              <wp:positionV relativeFrom="paragraph">
                <wp:posOffset>-255318</wp:posOffset>
              </wp:positionV>
              <wp:extent cx="4370120" cy="665018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0120" cy="6650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F6729" w:rsidRPr="000F43AC" w:rsidRDefault="003F6729" w:rsidP="00E90C8F">
                          <w:pPr>
                            <w:pStyle w:val="Header"/>
                            <w:jc w:val="center"/>
                            <w:rPr>
                              <w:rFonts w:ascii="Georgia" w:hAnsi="Georgia"/>
                              <w:b/>
                              <w:sz w:val="60"/>
                              <w:szCs w:val="60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0F43AC">
                            <w:rPr>
                              <w:rFonts w:ascii="Georgia" w:hAnsi="Georgia"/>
                              <w:b/>
                              <w:sz w:val="60"/>
                              <w:szCs w:val="60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Ocean Topography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F77F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9.85pt;margin-top:-20.1pt;width:344.1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" filled="f" stroked="f">
              <v:textbox>
                <w:txbxContent>
                  <w:p w:rsidR="003F6729" w:rsidRPr="000F43AC" w:rsidRDefault="003F6729" w:rsidP="00E90C8F">
                    <w:pPr>
                      <w:pStyle w:val="Header"/>
                      <w:jc w:val="center"/>
                      <w:rPr>
                        <w:rFonts w:ascii="Georgia" w:hAnsi="Georgia"/>
                        <w:b/>
                        <w:sz w:val="60"/>
                        <w:szCs w:val="60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0F43AC">
                      <w:rPr>
                        <w:rFonts w:ascii="Georgia" w:hAnsi="Georgia"/>
                        <w:b/>
                        <w:sz w:val="60"/>
                        <w:szCs w:val="60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Ocean Topography</w:t>
                    </w:r>
                  </w:p>
                </w:txbxContent>
              </v:textbox>
            </v:shape>
          </w:pict>
        </mc:Fallback>
      </mc:AlternateContent>
    </w:r>
    <w:r w:rsidR="007F2FC8">
      <w:tab/>
      <w:t xml:space="preserve">                                                                                N.D, 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EC6"/>
    <w:multiLevelType w:val="hybridMultilevel"/>
    <w:tmpl w:val="5080C8F4"/>
    <w:lvl w:ilvl="0" w:tplc="D37E0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06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00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080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08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A1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82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C8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83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006707"/>
    <w:multiLevelType w:val="hybridMultilevel"/>
    <w:tmpl w:val="6C0CA3DA"/>
    <w:lvl w:ilvl="0" w:tplc="95BA87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027E7"/>
    <w:multiLevelType w:val="hybridMultilevel"/>
    <w:tmpl w:val="2C2881EE"/>
    <w:lvl w:ilvl="0" w:tplc="FE14FE1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38C82E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DFA07C8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784CF6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7961C8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50D92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AEA94F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5C86E1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28AB81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38B23A83"/>
    <w:multiLevelType w:val="hybridMultilevel"/>
    <w:tmpl w:val="E6DE7C2C"/>
    <w:lvl w:ilvl="0" w:tplc="1C8EE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04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E4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4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EC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81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AC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ECE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E69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71459F"/>
    <w:multiLevelType w:val="hybridMultilevel"/>
    <w:tmpl w:val="4404A79E"/>
    <w:lvl w:ilvl="0" w:tplc="E0164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E9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A8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2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6C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6F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8E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23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E2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8048F4"/>
    <w:multiLevelType w:val="hybridMultilevel"/>
    <w:tmpl w:val="E9421DF2"/>
    <w:lvl w:ilvl="0" w:tplc="20A6C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4AA4">
      <w:start w:val="5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28D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80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2D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2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20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05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89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855FB2"/>
    <w:multiLevelType w:val="hybridMultilevel"/>
    <w:tmpl w:val="D4D0D23C"/>
    <w:lvl w:ilvl="0" w:tplc="E146E15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C9243A8">
      <w:start w:val="48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6F8F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B5003A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8727EC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006084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4BECA2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0C2D65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0C0973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>
    <w:nsid w:val="65B769E7"/>
    <w:multiLevelType w:val="hybridMultilevel"/>
    <w:tmpl w:val="4796D13E"/>
    <w:lvl w:ilvl="0" w:tplc="EBCEB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63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FA3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566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3AC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C1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25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62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561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9015F7"/>
    <w:multiLevelType w:val="hybridMultilevel"/>
    <w:tmpl w:val="13D8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B67AA"/>
    <w:multiLevelType w:val="hybridMultilevel"/>
    <w:tmpl w:val="7658AD80"/>
    <w:lvl w:ilvl="0" w:tplc="A0960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4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A8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C7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84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AE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6A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7AF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2A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F"/>
    <w:rsid w:val="00053123"/>
    <w:rsid w:val="000866D5"/>
    <w:rsid w:val="000B6B3C"/>
    <w:rsid w:val="000D00A4"/>
    <w:rsid w:val="000F43AC"/>
    <w:rsid w:val="00161F61"/>
    <w:rsid w:val="002C4AC8"/>
    <w:rsid w:val="002C53C6"/>
    <w:rsid w:val="003B72DB"/>
    <w:rsid w:val="003F6729"/>
    <w:rsid w:val="005500B2"/>
    <w:rsid w:val="00564507"/>
    <w:rsid w:val="00682BD3"/>
    <w:rsid w:val="006A6E45"/>
    <w:rsid w:val="00794D1D"/>
    <w:rsid w:val="007F2FC8"/>
    <w:rsid w:val="00806936"/>
    <w:rsid w:val="00947BA2"/>
    <w:rsid w:val="00A02377"/>
    <w:rsid w:val="00AB659E"/>
    <w:rsid w:val="00AE68C2"/>
    <w:rsid w:val="00B35AC6"/>
    <w:rsid w:val="00B832B6"/>
    <w:rsid w:val="00C01DD1"/>
    <w:rsid w:val="00C259B8"/>
    <w:rsid w:val="00C94966"/>
    <w:rsid w:val="00CA08DA"/>
    <w:rsid w:val="00CE2903"/>
    <w:rsid w:val="00DA20BD"/>
    <w:rsid w:val="00E00439"/>
    <w:rsid w:val="00E34CBB"/>
    <w:rsid w:val="00E90C8F"/>
    <w:rsid w:val="00E92279"/>
    <w:rsid w:val="00E97529"/>
    <w:rsid w:val="00ED072E"/>
    <w:rsid w:val="00ED77EE"/>
    <w:rsid w:val="00EF2615"/>
    <w:rsid w:val="00F22C05"/>
    <w:rsid w:val="00F7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8F"/>
  </w:style>
  <w:style w:type="paragraph" w:styleId="Footer">
    <w:name w:val="footer"/>
    <w:basedOn w:val="Normal"/>
    <w:link w:val="Foot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8F"/>
  </w:style>
  <w:style w:type="paragraph" w:styleId="BalloonText">
    <w:name w:val="Balloon Text"/>
    <w:basedOn w:val="Normal"/>
    <w:link w:val="BalloonTextChar"/>
    <w:uiPriority w:val="99"/>
    <w:semiHidden/>
    <w:unhideWhenUsed/>
    <w:rsid w:val="00E9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529"/>
    <w:pPr>
      <w:ind w:left="720"/>
      <w:contextualSpacing/>
    </w:pPr>
  </w:style>
  <w:style w:type="paragraph" w:customStyle="1" w:styleId="SE12-numbereditemp10abv">
    <w:name w:val="SE12-numbered item p10 abv"/>
    <w:basedOn w:val="Normal"/>
    <w:rsid w:val="00DA20BD"/>
    <w:pPr>
      <w:widowControl w:val="0"/>
      <w:tabs>
        <w:tab w:val="decimal" w:pos="300"/>
        <w:tab w:val="left" w:pos="480"/>
      </w:tabs>
      <w:suppressAutoHyphens/>
      <w:autoSpaceDE w:val="0"/>
      <w:autoSpaceDN w:val="0"/>
      <w:adjustRightInd w:val="0"/>
      <w:spacing w:before="200" w:after="0" w:line="320" w:lineRule="atLeast"/>
      <w:ind w:left="480" w:hanging="480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8F"/>
  </w:style>
  <w:style w:type="paragraph" w:styleId="Footer">
    <w:name w:val="footer"/>
    <w:basedOn w:val="Normal"/>
    <w:link w:val="Foot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8F"/>
  </w:style>
  <w:style w:type="paragraph" w:styleId="BalloonText">
    <w:name w:val="Balloon Text"/>
    <w:basedOn w:val="Normal"/>
    <w:link w:val="BalloonTextChar"/>
    <w:uiPriority w:val="99"/>
    <w:semiHidden/>
    <w:unhideWhenUsed/>
    <w:rsid w:val="00E9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529"/>
    <w:pPr>
      <w:ind w:left="720"/>
      <w:contextualSpacing/>
    </w:pPr>
  </w:style>
  <w:style w:type="paragraph" w:customStyle="1" w:styleId="SE12-numbereditemp10abv">
    <w:name w:val="SE12-numbered item p10 abv"/>
    <w:basedOn w:val="Normal"/>
    <w:rsid w:val="00DA20BD"/>
    <w:pPr>
      <w:widowControl w:val="0"/>
      <w:tabs>
        <w:tab w:val="decimal" w:pos="300"/>
        <w:tab w:val="left" w:pos="480"/>
      </w:tabs>
      <w:suppressAutoHyphens/>
      <w:autoSpaceDE w:val="0"/>
      <w:autoSpaceDN w:val="0"/>
      <w:adjustRightInd w:val="0"/>
      <w:spacing w:before="200" w:after="0" w:line="320" w:lineRule="atLeast"/>
      <w:ind w:left="480" w:hanging="480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8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894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6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6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0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8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34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3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0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Katessa Moody</dc:creator>
  <cp:lastModifiedBy>Twila Mcmullan</cp:lastModifiedBy>
  <cp:revision>3</cp:revision>
  <cp:lastPrinted>2013-06-27T18:17:00Z</cp:lastPrinted>
  <dcterms:created xsi:type="dcterms:W3CDTF">2015-01-02T18:22:00Z</dcterms:created>
  <dcterms:modified xsi:type="dcterms:W3CDTF">2015-01-13T12:52:00Z</dcterms:modified>
</cp:coreProperties>
</file>