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6D" w:rsidRDefault="00301040">
      <w:r>
        <w:rPr>
          <w:noProof/>
        </w:rPr>
        <w:drawing>
          <wp:anchor distT="0" distB="0" distL="114300" distR="114300" simplePos="0" relativeHeight="251658240" behindDoc="1" locked="0" layoutInCell="1" allowOverlap="1" wp14:anchorId="28A27E3F" wp14:editId="7CD2082E">
            <wp:simplePos x="0" y="0"/>
            <wp:positionH relativeFrom="column">
              <wp:posOffset>1600200</wp:posOffset>
            </wp:positionH>
            <wp:positionV relativeFrom="paragraph">
              <wp:posOffset>1465584</wp:posOffset>
            </wp:positionV>
            <wp:extent cx="7753350" cy="56476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9" t="24198" r="21667" b="6914"/>
                    <a:stretch/>
                  </pic:blipFill>
                  <pic:spPr bwMode="auto">
                    <a:xfrm>
                      <a:off x="0" y="0"/>
                      <a:ext cx="7765133" cy="5656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A6D">
        <w:t>AC Puzzle</w:t>
      </w:r>
      <w:r w:rsidR="00946A6D">
        <w:tab/>
      </w:r>
      <w:r w:rsidR="00946A6D">
        <w:tab/>
      </w:r>
      <w:r w:rsidR="00946A6D">
        <w:tab/>
      </w:r>
      <w:r w:rsidR="00946A6D">
        <w:tab/>
        <w:t xml:space="preserve">Name______________________                                          </w:t>
      </w:r>
      <w:proofErr w:type="gramStart"/>
      <w:r w:rsidR="00946A6D">
        <w:t>Due</w:t>
      </w:r>
      <w:proofErr w:type="gramEnd"/>
      <w:r w:rsidR="00946A6D">
        <w:t xml:space="preserve"> Date____________  </w:t>
      </w:r>
      <w:r>
        <w:tab/>
      </w:r>
      <w:r w:rsidR="00946A6D">
        <w:t>Per______</w:t>
      </w:r>
    </w:p>
    <w:tbl>
      <w:tblPr>
        <w:tblW w:w="206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1799"/>
        <w:gridCol w:w="2250"/>
      </w:tblGrid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A PLAIN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ARCTIC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ATLANTIC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CONTINENTAL RISE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CORIOLIS EFFECT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CREST</w:t>
            </w:r>
          </w:p>
        </w:tc>
        <w:bookmarkStart w:id="0" w:name="_GoBack"/>
        <w:bookmarkEnd w:id="0"/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DEEP OCEAN CURRENT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DESALINATION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EL NINO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INDIAN OCEAN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MID-OCEAN RIDGE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NEAP TIDE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NON-POINT SOURCE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PACIFIC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POINT SOURCE POLLUTION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RIFT VALLEY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SALINITY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SEAMOUNT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SHELF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SLOPE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SONAR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SOUTHERN OCEAN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SPRING TIDE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SUBSURFACE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SURFACE CURRENT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TIDES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TOPOGRAPHY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TRENCH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TROUGH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TSUNAMI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UPWELLING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VOLCANIC ISLAND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WAVEHEIGHT</w:t>
            </w:r>
          </w:p>
        </w:tc>
      </w:tr>
      <w:tr w:rsidR="00946A6D" w:rsidRPr="00301040" w:rsidTr="00301040">
        <w:trPr>
          <w:tblCellSpacing w:w="15" w:type="dxa"/>
        </w:trPr>
        <w:tc>
          <w:tcPr>
            <w:tcW w:w="1580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WAVELENGTH</w:t>
            </w:r>
          </w:p>
        </w:tc>
        <w:tc>
          <w:tcPr>
            <w:tcW w:w="1478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040">
              <w:rPr>
                <w:rFonts w:ascii="Times New Roman" w:eastAsia="Times New Roman" w:hAnsi="Times New Roman" w:cs="Times New Roman"/>
                <w:sz w:val="16"/>
                <w:szCs w:val="16"/>
              </w:rPr>
              <w:t>WAVES</w:t>
            </w:r>
          </w:p>
        </w:tc>
        <w:tc>
          <w:tcPr>
            <w:tcW w:w="1842" w:type="pct"/>
            <w:vAlign w:val="center"/>
            <w:hideMark/>
          </w:tcPr>
          <w:p w:rsidR="00946A6D" w:rsidRPr="00301040" w:rsidRDefault="00946A6D" w:rsidP="0094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46A6D" w:rsidRDefault="00946A6D"/>
    <w:sectPr w:rsidR="00946A6D" w:rsidSect="00946A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6D"/>
    <w:rsid w:val="00301040"/>
    <w:rsid w:val="007234D0"/>
    <w:rsid w:val="007C33C9"/>
    <w:rsid w:val="00946A6D"/>
    <w:rsid w:val="00B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60CEB-CC1D-45BD-ABF4-2D3E570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Brittany Dudek</cp:lastModifiedBy>
  <cp:revision>3</cp:revision>
  <cp:lastPrinted>2015-06-19T16:14:00Z</cp:lastPrinted>
  <dcterms:created xsi:type="dcterms:W3CDTF">2015-06-19T18:37:00Z</dcterms:created>
  <dcterms:modified xsi:type="dcterms:W3CDTF">2016-12-14T20:07:00Z</dcterms:modified>
</cp:coreProperties>
</file>